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59D5" w:rsidRDefault="008A45CC" w:rsidP="008A45CC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Опросн</w:t>
      </w:r>
      <w:r w:rsidR="0053572C">
        <w:rPr>
          <w:rFonts w:ascii="Times New Roman" w:hAnsi="Times New Roman" w:cs="Times New Roman"/>
        </w:rPr>
        <w:t>ы</w:t>
      </w:r>
      <w:r>
        <w:rPr>
          <w:rFonts w:ascii="Times New Roman" w:hAnsi="Times New Roman" w:cs="Times New Roman"/>
        </w:rPr>
        <w:t xml:space="preserve">й </w:t>
      </w:r>
      <w:r w:rsidR="00870881">
        <w:rPr>
          <w:rFonts w:ascii="Times New Roman" w:hAnsi="Times New Roman" w:cs="Times New Roman"/>
        </w:rPr>
        <w:t xml:space="preserve">лист </w:t>
      </w:r>
      <w:r w:rsidR="00F80FA4">
        <w:rPr>
          <w:rFonts w:ascii="Times New Roman" w:hAnsi="Times New Roman" w:cs="Times New Roman"/>
        </w:rPr>
        <w:t>охладителя</w:t>
      </w:r>
      <w:r>
        <w:rPr>
          <w:rFonts w:ascii="Times New Roman" w:hAnsi="Times New Roman" w:cs="Times New Roman"/>
        </w:rPr>
        <w:t xml:space="preserve"> </w:t>
      </w:r>
      <w:r w:rsidR="00870881">
        <w:rPr>
          <w:rFonts w:ascii="Times New Roman" w:hAnsi="Times New Roman" w:cs="Times New Roman"/>
        </w:rPr>
        <w:t>молока и молочных продуктов</w:t>
      </w:r>
    </w:p>
    <w:p w:rsidR="008A45CC" w:rsidRDefault="008A45CC" w:rsidP="008A45CC">
      <w:pPr>
        <w:jc w:val="center"/>
        <w:rPr>
          <w:rFonts w:ascii="Times New Roman" w:hAnsi="Times New Roman" w:cs="Times New Roman"/>
        </w:rPr>
      </w:pPr>
    </w:p>
    <w:tbl>
      <w:tblPr>
        <w:tblStyle w:val="a3"/>
        <w:tblW w:w="0" w:type="auto"/>
        <w:tblLook w:val="04A0"/>
      </w:tblPr>
      <w:tblGrid>
        <w:gridCol w:w="3190"/>
        <w:gridCol w:w="3190"/>
        <w:gridCol w:w="3191"/>
      </w:tblGrid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Размерность</w:t>
            </w:r>
          </w:p>
        </w:tc>
        <w:tc>
          <w:tcPr>
            <w:tcW w:w="3191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</w:t>
            </w:r>
          </w:p>
        </w:tc>
      </w:tr>
      <w:tr w:rsidR="008A45CC" w:rsidTr="008A45CC">
        <w:tc>
          <w:tcPr>
            <w:tcW w:w="3190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продукта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(молоко, сливки, смесь </w:t>
            </w:r>
            <w:r w:rsidR="00F85A2C">
              <w:rPr>
                <w:rFonts w:ascii="Times New Roman" w:hAnsi="Times New Roman" w:cs="Times New Roman"/>
              </w:rPr>
              <w:t>для кисломолочных продуктов, смесь мороженого, сыворотка и т.п.)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Производительность по продукту</w:t>
            </w:r>
          </w:p>
        </w:tc>
        <w:tc>
          <w:tcPr>
            <w:tcW w:w="3190" w:type="dxa"/>
          </w:tcPr>
          <w:p w:rsidR="008A45CC" w:rsidRDefault="00180ADD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л</w:t>
            </w:r>
            <w:proofErr w:type="gramEnd"/>
            <w:r>
              <w:rPr>
                <w:rFonts w:ascii="Times New Roman" w:hAnsi="Times New Roman" w:cs="Times New Roman"/>
              </w:rPr>
              <w:t>/ч, м3/ч, кг/ч, т/ч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входе в установку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A45CC" w:rsidTr="008A45CC"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Температура продукта на выходе из установки</w:t>
            </w:r>
          </w:p>
        </w:tc>
        <w:tc>
          <w:tcPr>
            <w:tcW w:w="3190" w:type="dxa"/>
          </w:tcPr>
          <w:p w:rsidR="008A45C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°С</w:t>
            </w:r>
          </w:p>
        </w:tc>
        <w:tc>
          <w:tcPr>
            <w:tcW w:w="3191" w:type="dxa"/>
          </w:tcPr>
          <w:p w:rsidR="008A45CC" w:rsidRDefault="008A45C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Хладоноситель</w:t>
            </w:r>
            <w:proofErr w:type="spellEnd"/>
          </w:p>
        </w:tc>
        <w:tc>
          <w:tcPr>
            <w:tcW w:w="3190" w:type="dxa"/>
          </w:tcPr>
          <w:p w:rsidR="00F85A2C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(Вода, раствор </w:t>
            </w:r>
            <w:proofErr w:type="spellStart"/>
            <w:r>
              <w:rPr>
                <w:rFonts w:ascii="Times New Roman" w:hAnsi="Times New Roman" w:cs="Times New Roman"/>
              </w:rPr>
              <w:t>пропиленгликоля</w:t>
            </w:r>
            <w:proofErr w:type="spellEnd"/>
            <w:r>
              <w:rPr>
                <w:rFonts w:ascii="Times New Roman" w:hAnsi="Times New Roman" w:cs="Times New Roman"/>
              </w:rPr>
              <w:t xml:space="preserve"> и т.п.)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870881" w:rsidTr="008A45CC"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Характеристики источника холода</w:t>
            </w:r>
          </w:p>
        </w:tc>
        <w:tc>
          <w:tcPr>
            <w:tcW w:w="3190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(Максимальная мощность, температура, давление, расход)</w:t>
            </w:r>
          </w:p>
        </w:tc>
        <w:tc>
          <w:tcPr>
            <w:tcW w:w="3191" w:type="dxa"/>
          </w:tcPr>
          <w:p w:rsidR="00870881" w:rsidRDefault="00870881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0FA4" w:rsidP="0087088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Исполнение рамы</w:t>
            </w:r>
          </w:p>
        </w:tc>
        <w:tc>
          <w:tcPr>
            <w:tcW w:w="3190" w:type="dxa"/>
          </w:tcPr>
          <w:p w:rsidR="00F85A2C" w:rsidRDefault="00F80FA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(облицованная нержавеющей сталью или полимерное покрытие)</w:t>
            </w: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0FA4" w:rsidP="008A45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Дополнительные требования к пастеризатору</w:t>
            </w: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5A2C" w:rsidTr="008A45CC"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0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F85A2C" w:rsidRDefault="00F85A2C" w:rsidP="008A45C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8A45CC" w:rsidRPr="008A45CC" w:rsidRDefault="008A45CC" w:rsidP="008A45CC">
      <w:pPr>
        <w:jc w:val="center"/>
        <w:rPr>
          <w:rFonts w:ascii="Times New Roman" w:hAnsi="Times New Roman" w:cs="Times New Roman"/>
        </w:rPr>
      </w:pPr>
    </w:p>
    <w:sectPr w:rsidR="008A45CC" w:rsidRPr="008A45CC" w:rsidSect="009459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A45CC"/>
    <w:rsid w:val="00180ADD"/>
    <w:rsid w:val="00330122"/>
    <w:rsid w:val="0053572C"/>
    <w:rsid w:val="00870881"/>
    <w:rsid w:val="008A45CC"/>
    <w:rsid w:val="009459D5"/>
    <w:rsid w:val="00F80FA4"/>
    <w:rsid w:val="00F85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9D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45C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Dmitriy</dc:creator>
  <cp:lastModifiedBy>Dmitriy</cp:lastModifiedBy>
  <cp:revision>4</cp:revision>
  <dcterms:created xsi:type="dcterms:W3CDTF">2025-03-24T09:46:00Z</dcterms:created>
  <dcterms:modified xsi:type="dcterms:W3CDTF">2025-04-01T07:18:00Z</dcterms:modified>
</cp:coreProperties>
</file>