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8A45CC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</w:t>
      </w:r>
      <w:r w:rsidR="00172FF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 w:rsidR="00F80FA4">
        <w:rPr>
          <w:rFonts w:ascii="Times New Roman" w:hAnsi="Times New Roman" w:cs="Times New Roman"/>
        </w:rPr>
        <w:t>охладителя</w:t>
      </w:r>
      <w:r>
        <w:rPr>
          <w:rFonts w:ascii="Times New Roman" w:hAnsi="Times New Roman" w:cs="Times New Roman"/>
        </w:rPr>
        <w:t xml:space="preserve"> </w:t>
      </w:r>
      <w:r w:rsidR="00621E44">
        <w:rPr>
          <w:rFonts w:ascii="Times New Roman" w:hAnsi="Times New Roman" w:cs="Times New Roman"/>
        </w:rPr>
        <w:t>пива, кваса, сока, напитков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3190" w:type="dxa"/>
          </w:tcPr>
          <w:p w:rsidR="008A45CC" w:rsidRDefault="00180ADD" w:rsidP="0062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21E44">
              <w:rPr>
                <w:rFonts w:ascii="Times New Roman" w:hAnsi="Times New Roman" w:cs="Times New Roman"/>
              </w:rPr>
              <w:t>пиво, квас, сок, напиток</w:t>
            </w:r>
            <w:r w:rsidR="00F85A2C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Хладоноситель</w:t>
            </w:r>
            <w:proofErr w:type="spellEnd"/>
          </w:p>
        </w:tc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(Вода, раствор </w:t>
            </w:r>
            <w:proofErr w:type="spellStart"/>
            <w:r>
              <w:rPr>
                <w:rFonts w:ascii="Times New Roman" w:hAnsi="Times New Roman" w:cs="Times New Roman"/>
              </w:rPr>
              <w:t>пропиленгликоля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81" w:rsidTr="008A45CC"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источника холода</w:t>
            </w:r>
          </w:p>
        </w:tc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(Максимальная мощность, температура, давление, расход)</w:t>
            </w:r>
          </w:p>
        </w:tc>
        <w:tc>
          <w:tcPr>
            <w:tcW w:w="3191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0FA4" w:rsidP="0087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рамы</w:t>
            </w:r>
          </w:p>
        </w:tc>
        <w:tc>
          <w:tcPr>
            <w:tcW w:w="3190" w:type="dxa"/>
          </w:tcPr>
          <w:p w:rsidR="00F85A2C" w:rsidRDefault="00F80FA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(облицованная нержавеющей сталью или полимерное покрытие)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621E4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рабочее давление</w:t>
            </w:r>
          </w:p>
        </w:tc>
        <w:tc>
          <w:tcPr>
            <w:tcW w:w="3190" w:type="dxa"/>
          </w:tcPr>
          <w:p w:rsidR="00F85A2C" w:rsidRDefault="00621E4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621E4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пастеризатору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5CC"/>
    <w:rsid w:val="00172FFD"/>
    <w:rsid w:val="00180ADD"/>
    <w:rsid w:val="0032150C"/>
    <w:rsid w:val="003717AF"/>
    <w:rsid w:val="00621E44"/>
    <w:rsid w:val="00870881"/>
    <w:rsid w:val="008A45CC"/>
    <w:rsid w:val="009459D5"/>
    <w:rsid w:val="00AB72B2"/>
    <w:rsid w:val="00F80FA4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5</cp:revision>
  <dcterms:created xsi:type="dcterms:W3CDTF">2025-03-28T04:17:00Z</dcterms:created>
  <dcterms:modified xsi:type="dcterms:W3CDTF">2025-04-01T07:19:00Z</dcterms:modified>
</cp:coreProperties>
</file>